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82" w:rsidRPr="00DC31C2" w:rsidRDefault="00130582" w:rsidP="00130582">
      <w:pPr>
        <w:jc w:val="center"/>
        <w:rPr>
          <w:b/>
          <w:color w:val="002060"/>
          <w:position w:val="16"/>
          <w:sz w:val="40"/>
          <w:szCs w:val="40"/>
        </w:rPr>
      </w:pPr>
      <w:r w:rsidRPr="00DC31C2">
        <w:rPr>
          <w:b/>
          <w:color w:val="002060"/>
          <w:position w:val="16"/>
          <w:sz w:val="40"/>
          <w:szCs w:val="40"/>
        </w:rPr>
        <w:t xml:space="preserve">Community Service Development of Nashville </w:t>
      </w:r>
    </w:p>
    <w:p w:rsidR="00130582" w:rsidRPr="00DC31C2" w:rsidRDefault="00130582" w:rsidP="00130582">
      <w:pPr>
        <w:jc w:val="center"/>
        <w:rPr>
          <w:b/>
          <w:color w:val="002060"/>
          <w:position w:val="16"/>
          <w:sz w:val="40"/>
          <w:szCs w:val="40"/>
        </w:rPr>
      </w:pPr>
      <w:r w:rsidRPr="00DC31C2">
        <w:rPr>
          <w:b/>
          <w:color w:val="002060"/>
          <w:position w:val="16"/>
          <w:sz w:val="40"/>
          <w:szCs w:val="40"/>
        </w:rPr>
        <w:t>(CSDN)</w:t>
      </w:r>
    </w:p>
    <w:p w:rsidR="00130582" w:rsidRPr="00DC31C2" w:rsidRDefault="00130582" w:rsidP="00130582">
      <w:pPr>
        <w:pStyle w:val="Heading1"/>
        <w:rPr>
          <w:b/>
          <w:bCs/>
          <w:i/>
          <w:iCs/>
          <w:color w:val="002060"/>
          <w:sz w:val="24"/>
        </w:rPr>
      </w:pPr>
      <w:r>
        <w:rPr>
          <w:b/>
          <w:bCs/>
          <w:i/>
          <w:iCs/>
          <w:color w:val="002060"/>
          <w:sz w:val="24"/>
        </w:rPr>
        <w:t>“</w:t>
      </w:r>
      <w:r w:rsidR="00371E28">
        <w:rPr>
          <w:b/>
          <w:bCs/>
          <w:i/>
          <w:iCs/>
          <w:color w:val="002060"/>
          <w:sz w:val="24"/>
        </w:rPr>
        <w:t>Evangelizing &amp; R</w:t>
      </w:r>
      <w:r>
        <w:rPr>
          <w:b/>
          <w:bCs/>
          <w:i/>
          <w:iCs/>
          <w:color w:val="002060"/>
          <w:sz w:val="24"/>
        </w:rPr>
        <w:t>ebuilding Communities from the Inside Out</w:t>
      </w:r>
      <w:r w:rsidRPr="00DC31C2">
        <w:rPr>
          <w:b/>
          <w:bCs/>
          <w:i/>
          <w:iCs/>
          <w:color w:val="002060"/>
          <w:sz w:val="24"/>
        </w:rPr>
        <w:t>”</w:t>
      </w:r>
    </w:p>
    <w:p w:rsidR="00130582" w:rsidRPr="00DC31C2" w:rsidRDefault="00130582" w:rsidP="00130582">
      <w:pPr>
        <w:pStyle w:val="Heading1"/>
        <w:rPr>
          <w:color w:val="002060"/>
          <w:sz w:val="24"/>
        </w:rPr>
      </w:pPr>
    </w:p>
    <w:p w:rsidR="00130582" w:rsidRPr="00DC31C2" w:rsidRDefault="00130582" w:rsidP="00130582">
      <w:pPr>
        <w:pStyle w:val="Heading1"/>
        <w:pBdr>
          <w:bottom w:val="double" w:sz="2" w:space="1" w:color="auto"/>
        </w:pBdr>
        <w:rPr>
          <w:color w:val="002060"/>
          <w:sz w:val="24"/>
        </w:rPr>
      </w:pPr>
      <w:r w:rsidRPr="00DC31C2">
        <w:rPr>
          <w:color w:val="002060"/>
          <w:sz w:val="24"/>
        </w:rPr>
        <w:t xml:space="preserve">Phone: (615) 578-2351   </w:t>
      </w:r>
      <w:r w:rsidRPr="00DC31C2">
        <w:rPr>
          <w:color w:val="002060"/>
          <w:sz w:val="24"/>
        </w:rPr>
        <w:sym w:font="Symbol" w:char="F0B7"/>
      </w:r>
      <w:r w:rsidR="003503B7">
        <w:rPr>
          <w:color w:val="002060"/>
          <w:sz w:val="24"/>
        </w:rPr>
        <w:t xml:space="preserve">  Email: clay@csdnoftn</w:t>
      </w:r>
      <w:r>
        <w:rPr>
          <w:color w:val="002060"/>
          <w:sz w:val="24"/>
        </w:rPr>
        <w:t>.org</w:t>
      </w:r>
    </w:p>
    <w:p w:rsidR="00130582" w:rsidRDefault="00130582" w:rsidP="00130582"/>
    <w:p w:rsidR="00130582" w:rsidRDefault="00130582" w:rsidP="00130582">
      <w:pPr>
        <w:spacing w:line="312" w:lineRule="auto"/>
      </w:pPr>
    </w:p>
    <w:p w:rsidR="00130582" w:rsidRPr="00CB7BE1" w:rsidRDefault="00130582" w:rsidP="00130582">
      <w:pPr>
        <w:spacing w:line="312" w:lineRule="auto"/>
      </w:pPr>
      <w:r>
        <w:t>Dear Church Leader,</w:t>
      </w:r>
    </w:p>
    <w:p w:rsidR="00130582" w:rsidRPr="00CB7BE1" w:rsidRDefault="00130582" w:rsidP="00130582">
      <w:pPr>
        <w:spacing w:line="312" w:lineRule="auto"/>
        <w:rPr>
          <w:rFonts w:ascii="Arial" w:hAnsi="Arial" w:cs="Arial"/>
          <w:sz w:val="22"/>
          <w:szCs w:val="22"/>
        </w:rPr>
      </w:pPr>
    </w:p>
    <w:p w:rsidR="00130582" w:rsidRPr="00CB7BE1" w:rsidRDefault="00130582" w:rsidP="00130582">
      <w:pPr>
        <w:spacing w:line="264" w:lineRule="auto"/>
      </w:pPr>
      <w:r>
        <w:t>I trust your church work is</w:t>
      </w:r>
      <w:r w:rsidR="00371E28">
        <w:t xml:space="preserve"> </w:t>
      </w:r>
      <w:r>
        <w:t>both productive and edifying</w:t>
      </w:r>
      <w:r w:rsidRPr="00CB7BE1">
        <w:t>.  Your hard w</w:t>
      </w:r>
      <w:r>
        <w:t>ork, commitment and passion for your community</w:t>
      </w:r>
      <w:r w:rsidR="00FB027E">
        <w:t xml:space="preserve"> </w:t>
      </w:r>
      <w:r w:rsidRPr="00CB7BE1">
        <w:t xml:space="preserve">do not go unnoticed.  As such, it is important to </w:t>
      </w:r>
      <w:r w:rsidRPr="00AD6D8E">
        <w:rPr>
          <w:b/>
        </w:rPr>
        <w:t>CSDN</w:t>
      </w:r>
      <w:r w:rsidRPr="00CB7BE1">
        <w:t xml:space="preserve"> (Community Service Development of Nashville) and me to </w:t>
      </w:r>
      <w:r>
        <w:t xml:space="preserve">partner with you to </w:t>
      </w:r>
      <w:r w:rsidRPr="00CB7BE1">
        <w:t>find c</w:t>
      </w:r>
      <w:r>
        <w:t>reative and efficient ways to reach out to help those of our community</w:t>
      </w:r>
      <w:proofErr w:type="gramStart"/>
      <w:r w:rsidR="00371E28">
        <w:t>.</w:t>
      </w:r>
      <w:r w:rsidRPr="00CB7BE1">
        <w:t>.</w:t>
      </w:r>
      <w:proofErr w:type="gramEnd"/>
      <w:r w:rsidRPr="00401EB6">
        <w:rPr>
          <w:b/>
        </w:rPr>
        <w:t>CSDN</w:t>
      </w:r>
      <w:r>
        <w:t xml:space="preserve"> is an organization dedicated to “Community Outreach Ministry Service.”</w:t>
      </w:r>
    </w:p>
    <w:p w:rsidR="00130582" w:rsidRPr="00CB7BE1" w:rsidRDefault="00130582" w:rsidP="00130582">
      <w:pPr>
        <w:spacing w:line="264" w:lineRule="auto"/>
        <w:rPr>
          <w:rFonts w:ascii="Arial" w:hAnsi="Arial" w:cs="Arial"/>
          <w:sz w:val="22"/>
          <w:szCs w:val="22"/>
        </w:rPr>
      </w:pPr>
    </w:p>
    <w:p w:rsidR="00130582" w:rsidRPr="00CB7BE1" w:rsidRDefault="00130582" w:rsidP="00130582">
      <w:pPr>
        <w:autoSpaceDE w:val="0"/>
        <w:autoSpaceDN w:val="0"/>
        <w:adjustRightInd w:val="0"/>
      </w:pPr>
      <w:r>
        <w:t xml:space="preserve">One such way is partnering with you to </w:t>
      </w:r>
      <w:r w:rsidR="003503B7">
        <w:t xml:space="preserve">evangelize and </w:t>
      </w:r>
      <w:r w:rsidRPr="0044148C">
        <w:t>rebuild communities from the inside out</w:t>
      </w:r>
      <w:r w:rsidR="003503B7">
        <w:t xml:space="preserve"> with comprehensive, </w:t>
      </w:r>
      <w:r w:rsidR="003503B7" w:rsidRPr="003503B7">
        <w:rPr>
          <w:b/>
        </w:rPr>
        <w:t>FAITH-BASED</w:t>
      </w:r>
      <w:r w:rsidRPr="0044148C">
        <w:t xml:space="preserve"> programs and community partnerships designed to transform the lives of at-risk urban youth and families</w:t>
      </w:r>
      <w:r>
        <w:t>.</w:t>
      </w:r>
      <w:r w:rsidR="00EF10B0">
        <w:t xml:space="preserve"> </w:t>
      </w:r>
      <w:r w:rsidRPr="0044148C">
        <w:rPr>
          <w:rFonts w:eastAsiaTheme="minorEastAsia"/>
          <w:b/>
          <w:bCs/>
          <w:color w:val="000000" w:themeColor="text1"/>
          <w:kern w:val="24"/>
        </w:rPr>
        <w:t xml:space="preserve">Our Focus Is on Helping At-risk Boys ages 10-17 Develop </w:t>
      </w:r>
      <w:proofErr w:type="gramStart"/>
      <w:r w:rsidRPr="0044148C">
        <w:rPr>
          <w:rFonts w:eastAsiaTheme="minorEastAsia"/>
          <w:b/>
          <w:bCs/>
          <w:color w:val="000000" w:themeColor="text1"/>
          <w:kern w:val="24"/>
        </w:rPr>
        <w:t>Spiritually</w:t>
      </w:r>
      <w:proofErr w:type="gramEnd"/>
      <w:r w:rsidRPr="0044148C">
        <w:rPr>
          <w:rFonts w:eastAsiaTheme="minorEastAsia"/>
          <w:b/>
          <w:bCs/>
          <w:color w:val="000000" w:themeColor="text1"/>
          <w:kern w:val="24"/>
        </w:rPr>
        <w:t xml:space="preserve"> and Socially Healthy Core Values and Beliefs</w:t>
      </w:r>
      <w:r>
        <w:rPr>
          <w:rFonts w:eastAsiaTheme="minorEastAsia"/>
          <w:b/>
          <w:bCs/>
          <w:color w:val="000000" w:themeColor="text1"/>
          <w:kern w:val="24"/>
        </w:rPr>
        <w:t>.</w:t>
      </w:r>
      <w:r>
        <w:t xml:space="preserve"> We have developed two initiatives—</w:t>
      </w:r>
      <w:r w:rsidRPr="0044148C">
        <w:rPr>
          <w:b/>
        </w:rPr>
        <w:t>Mentoring Programs</w:t>
      </w:r>
      <w:r>
        <w:t xml:space="preserve"> and </w:t>
      </w:r>
      <w:r>
        <w:rPr>
          <w:b/>
        </w:rPr>
        <w:t>Family Support Service</w:t>
      </w:r>
      <w:r w:rsidRPr="0044148C">
        <w:rPr>
          <w:b/>
        </w:rPr>
        <w:t xml:space="preserve"> Centers</w:t>
      </w:r>
      <w:r>
        <w:t xml:space="preserve">. These Family Support Service Centers will be located in local church buildings. The </w:t>
      </w:r>
      <w:r w:rsidRPr="00AD6D8E">
        <w:rPr>
          <w:b/>
        </w:rPr>
        <w:t>CSDN</w:t>
      </w:r>
      <w:r>
        <w:t xml:space="preserve"> Mentoring Programs</w:t>
      </w:r>
      <w:r w:rsidR="00E03A29">
        <w:t xml:space="preserve"> </w:t>
      </w:r>
      <w:r>
        <w:t>address</w:t>
      </w:r>
      <w:r w:rsidRPr="00CB7BE1">
        <w:t xml:space="preserve"> the critical needs of at-risk boys ages 10-17 and</w:t>
      </w:r>
      <w:r>
        <w:t xml:space="preserve"> the Family Support Service Centers</w:t>
      </w:r>
      <w:r w:rsidR="00E03A29">
        <w:t xml:space="preserve"> </w:t>
      </w:r>
      <w:r>
        <w:t>provide</w:t>
      </w:r>
      <w:r w:rsidRPr="00CB7BE1">
        <w:t xml:space="preserve"> support services to their families.</w:t>
      </w:r>
    </w:p>
    <w:p w:rsidR="00130582" w:rsidRPr="00CB7BE1" w:rsidRDefault="00130582" w:rsidP="00130582">
      <w:pPr>
        <w:spacing w:line="264" w:lineRule="auto"/>
        <w:rPr>
          <w:rFonts w:ascii="Arial" w:hAnsi="Arial" w:cs="Arial"/>
          <w:sz w:val="22"/>
          <w:szCs w:val="22"/>
        </w:rPr>
      </w:pPr>
    </w:p>
    <w:p w:rsidR="00130582" w:rsidRDefault="00130582" w:rsidP="00130582">
      <w:pPr>
        <w:spacing w:line="264" w:lineRule="auto"/>
      </w:pPr>
      <w:r w:rsidRPr="00CB7BE1">
        <w:t xml:space="preserve">We are a </w:t>
      </w:r>
      <w:r>
        <w:t xml:space="preserve">schedule </w:t>
      </w:r>
      <w:r w:rsidRPr="00CB7BE1">
        <w:t>501(c) 3 nonprofit tax exempt organization. All of our funding comes from private donations and federal and f</w:t>
      </w:r>
      <w:r>
        <w:t>oundation grants. We would like for you to consider using your building as one of our</w:t>
      </w:r>
      <w:r w:rsidR="00BC2EF2">
        <w:t xml:space="preserve"> family support service centers</w:t>
      </w:r>
      <w:proofErr w:type="gramStart"/>
      <w:r w:rsidR="00BC2EF2">
        <w:t>.</w:t>
      </w:r>
      <w:r>
        <w:t>.</w:t>
      </w:r>
      <w:proofErr w:type="gramEnd"/>
      <w:r>
        <w:t xml:space="preserve"> We are also in need of various volunte</w:t>
      </w:r>
      <w:r w:rsidR="00BC2EF2">
        <w:t>er skill sets and services</w:t>
      </w:r>
      <w:proofErr w:type="gramStart"/>
      <w:r w:rsidR="00BC2EF2">
        <w:t>.</w:t>
      </w:r>
      <w:r>
        <w:t>.</w:t>
      </w:r>
      <w:proofErr w:type="gramEnd"/>
      <w:r>
        <w:t xml:space="preserve">Please contact us to let us know if you would like to schedule a time to discuss partnering with us </w:t>
      </w:r>
      <w:proofErr w:type="spellStart"/>
      <w:r>
        <w:t>orneed</w:t>
      </w:r>
      <w:proofErr w:type="spellEnd"/>
      <w:r>
        <w:t xml:space="preserve"> more information. We would love to partner with you to help rebuild our communities with socially healthy and spiritual core values and beliefs</w:t>
      </w:r>
    </w:p>
    <w:p w:rsidR="00130582" w:rsidRPr="00CB7BE1" w:rsidRDefault="00130582" w:rsidP="00130582">
      <w:pPr>
        <w:spacing w:line="264" w:lineRule="auto"/>
      </w:pPr>
    </w:p>
    <w:p w:rsidR="00130582" w:rsidRPr="00CB7BE1" w:rsidRDefault="00130582" w:rsidP="00130582">
      <w:pPr>
        <w:spacing w:line="264" w:lineRule="auto"/>
      </w:pPr>
      <w:r w:rsidRPr="00CB7BE1">
        <w:t>It is our pleasure and privilege to serve you in any way poss</w:t>
      </w:r>
      <w:r>
        <w:t xml:space="preserve">ible.  Please call me at 615-578-2351 or email me at </w:t>
      </w:r>
      <w:hyperlink r:id="rId4" w:history="1">
        <w:r w:rsidRPr="0098476E">
          <w:rPr>
            <w:rStyle w:val="Hyperlink"/>
          </w:rPr>
          <w:t>clay@csdnoftn.org</w:t>
        </w:r>
      </w:hyperlink>
      <w:bookmarkStart w:id="0" w:name="_GoBack"/>
      <w:bookmarkEnd w:id="0"/>
      <w:r w:rsidRPr="00CB7BE1">
        <w:t xml:space="preserve"> with your quest</w:t>
      </w:r>
      <w:r>
        <w:t xml:space="preserve">ions, comments or suggestions. </w:t>
      </w:r>
      <w:r w:rsidRPr="00CB7BE1">
        <w:t>May God continue to bless the work you do.</w:t>
      </w:r>
    </w:p>
    <w:p w:rsidR="00130582" w:rsidRDefault="00130582" w:rsidP="00130582">
      <w:pPr>
        <w:spacing w:line="264" w:lineRule="auto"/>
      </w:pPr>
    </w:p>
    <w:p w:rsidR="00130582" w:rsidRPr="00CB7BE1" w:rsidRDefault="00130582" w:rsidP="00130582">
      <w:pPr>
        <w:spacing w:line="264" w:lineRule="auto"/>
      </w:pPr>
    </w:p>
    <w:p w:rsidR="00130582" w:rsidRPr="00CB7BE1" w:rsidRDefault="00130582" w:rsidP="00130582">
      <w:pPr>
        <w:spacing w:line="264" w:lineRule="auto"/>
        <w:rPr>
          <w:b/>
        </w:rPr>
      </w:pPr>
      <w:r w:rsidRPr="00CB7BE1">
        <w:rPr>
          <w:b/>
        </w:rPr>
        <w:t>Major H. Clay, Jr.</w:t>
      </w:r>
    </w:p>
    <w:p w:rsidR="00130582" w:rsidRDefault="00130582" w:rsidP="00130582">
      <w:pPr>
        <w:spacing w:line="264" w:lineRule="auto"/>
        <w:rPr>
          <w:b/>
        </w:rPr>
      </w:pPr>
      <w:r w:rsidRPr="00CB7BE1">
        <w:rPr>
          <w:b/>
        </w:rPr>
        <w:t>CSDN Board Member &amp; CEO</w:t>
      </w:r>
    </w:p>
    <w:p w:rsidR="008D7D58" w:rsidRPr="00A4050D" w:rsidRDefault="0052578D" w:rsidP="00130582">
      <w:pPr>
        <w:spacing w:line="264" w:lineRule="auto"/>
        <w:rPr>
          <w:b/>
        </w:rPr>
      </w:pPr>
      <w:hyperlink r:id="rId5" w:history="1">
        <w:r w:rsidR="008D7D58" w:rsidRPr="00366605">
          <w:rPr>
            <w:rStyle w:val="Hyperlink"/>
            <w:b/>
          </w:rPr>
          <w:t>csdnoftn.org</w:t>
        </w:r>
      </w:hyperlink>
      <w:r w:rsidR="008D7D58">
        <w:rPr>
          <w:b/>
        </w:rPr>
        <w:t xml:space="preserve"> </w:t>
      </w:r>
    </w:p>
    <w:p w:rsidR="00E52464" w:rsidRDefault="00E52464"/>
    <w:sectPr w:rsidR="00E52464" w:rsidSect="00281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582"/>
    <w:rsid w:val="000336CB"/>
    <w:rsid w:val="00130582"/>
    <w:rsid w:val="003503B7"/>
    <w:rsid w:val="00371E28"/>
    <w:rsid w:val="0052578D"/>
    <w:rsid w:val="008D7D58"/>
    <w:rsid w:val="00BC2EF2"/>
    <w:rsid w:val="00E03A29"/>
    <w:rsid w:val="00E52464"/>
    <w:rsid w:val="00EF10B0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582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0582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305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D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dnoftn.org" TargetMode="External"/><Relationship Id="rId4" Type="http://schemas.openxmlformats.org/officeDocument/2006/relationships/hyperlink" Target="mailto:clay@csdnof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1864</Characters>
  <Application>Microsoft Office Word</Application>
  <DocSecurity>0</DocSecurity>
  <Lines>15</Lines>
  <Paragraphs>4</Paragraphs>
  <ScaleCrop>false</ScaleCrop>
  <Company>HP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2020-12-01T00:31:00Z</dcterms:created>
  <dcterms:modified xsi:type="dcterms:W3CDTF">2020-12-14T21:29:00Z</dcterms:modified>
</cp:coreProperties>
</file>